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8A" w:rsidRPr="003E19DF" w:rsidRDefault="00CB2110" w:rsidP="001A43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</w:pPr>
      <w:proofErr w:type="spellStart"/>
      <w:r w:rsidRPr="003E19DF">
        <w:rPr>
          <w:rFonts w:ascii="Times New Roman" w:hAnsi="Times New Roman" w:cs="Times New Roman"/>
          <w:b/>
          <w:bCs/>
          <w:color w:val="FF0000"/>
          <w:sz w:val="32"/>
          <w:szCs w:val="32"/>
        </w:rPr>
        <w:t>Чому</w:t>
      </w:r>
      <w:proofErr w:type="spellEnd"/>
      <w:r w:rsidRPr="003E19D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3E19DF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дитина</w:t>
      </w:r>
      <w:proofErr w:type="spellEnd"/>
      <w:r w:rsidRPr="003E19D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3E19DF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смокче</w:t>
      </w:r>
      <w:proofErr w:type="spellEnd"/>
      <w:r w:rsidRPr="003E19D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3E19DF"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  <w:t>пальці</w:t>
      </w:r>
    </w:p>
    <w:p w:rsidR="003E19DF" w:rsidRDefault="00AE5A37" w:rsidP="003E19DF">
      <w:pPr>
        <w:jc w:val="both"/>
        <w:rPr>
          <w:rFonts w:ascii="Times New Roman" w:hAnsi="Times New Roman" w:cs="Times New Roman"/>
          <w:sz w:val="32"/>
          <w:szCs w:val="32"/>
        </w:rPr>
      </w:pPr>
      <w:r w:rsidRPr="00CB211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-5006</wp:posOffset>
            </wp:positionV>
            <wp:extent cx="2969492" cy="2132979"/>
            <wp:effectExtent l="0" t="0" r="2540" b="635"/>
            <wp:wrapTight wrapText="bothSides">
              <wp:wrapPolygon edited="0">
                <wp:start x="0" y="0"/>
                <wp:lineTo x="0" y="21414"/>
                <wp:lineTo x="21480" y="21414"/>
                <wp:lineTo x="21480" y="0"/>
                <wp:lineTo x="0" y="0"/>
              </wp:wrapPolygon>
            </wp:wrapTight>
            <wp:docPr id="4" name="Рисунок 4" descr="Картинки по запросу картинка дитина смокче пале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дитина смокче палец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492" cy="213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3B1" w:rsidRPr="00CB2110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955F8A" w:rsidRPr="00CB2110">
        <w:rPr>
          <w:rFonts w:ascii="Times New Roman" w:hAnsi="Times New Roman" w:cs="Times New Roman"/>
          <w:sz w:val="32"/>
          <w:szCs w:val="32"/>
          <w:lang w:val="uk-UA"/>
        </w:rPr>
        <w:t xml:space="preserve">Багато батьків стурбовані тим, що їхній малюк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  <w:lang w:val="uk-UA"/>
        </w:rPr>
        <w:t>смокче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  <w:lang w:val="uk-UA"/>
        </w:rPr>
        <w:t xml:space="preserve"> палець.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Погана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звичка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Ознака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хвороби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просто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пустощі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>?</w:t>
      </w:r>
      <w:r w:rsidR="00955F8A" w:rsidRPr="00CB2110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CB2110">
        <w:rPr>
          <w:rFonts w:ascii="Times New Roman" w:hAnsi="Times New Roman" w:cs="Times New Roman"/>
          <w:b/>
          <w:bCs/>
          <w:sz w:val="32"/>
          <w:szCs w:val="32"/>
        </w:rPr>
        <w:t>Смоктання</w:t>
      </w:r>
      <w:proofErr w:type="spellEnd"/>
      <w:r w:rsidR="00CB211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B2110">
        <w:rPr>
          <w:rFonts w:ascii="Times New Roman" w:hAnsi="Times New Roman" w:cs="Times New Roman"/>
          <w:b/>
          <w:bCs/>
          <w:sz w:val="32"/>
          <w:szCs w:val="32"/>
        </w:rPr>
        <w:t>пальців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компенсує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нереалізований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інстинкт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смоктання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зменшує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відчуття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самотності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заспокоює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>,</w:t>
      </w:r>
      <w:r w:rsidR="003E19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заколисує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пом’якшує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нестачу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ласки,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любові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гамує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певний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фізичний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біль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>.</w:t>
      </w:r>
      <w:r w:rsidR="00955F8A" w:rsidRPr="00CB2110">
        <w:rPr>
          <w:rFonts w:ascii="Times New Roman" w:hAnsi="Times New Roman" w:cs="Times New Roman"/>
          <w:sz w:val="32"/>
          <w:szCs w:val="32"/>
        </w:rPr>
        <w:br/>
        <w:t xml:space="preserve">Уже в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материнській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утробі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малюк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уміє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смоктати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пальчик, так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реагує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стурбований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стан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матері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хвилювання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>.</w:t>
      </w:r>
    </w:p>
    <w:p w:rsidR="00F947D1" w:rsidRDefault="001A43B1" w:rsidP="003E19D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B2110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955F8A" w:rsidRPr="00CB2110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віці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3-х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місяців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малюк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уже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вміє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піднести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свою ручку </w:t>
      </w:r>
      <w:proofErr w:type="gramStart"/>
      <w:r w:rsidR="00955F8A" w:rsidRPr="00CB2110">
        <w:rPr>
          <w:rFonts w:ascii="Times New Roman" w:hAnsi="Times New Roman" w:cs="Times New Roman"/>
          <w:sz w:val="32"/>
          <w:szCs w:val="32"/>
        </w:rPr>
        <w:t>до рота</w:t>
      </w:r>
      <w:proofErr w:type="gram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не так просто і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вимагає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координації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рухів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Більшість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мам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починають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хвилюватися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: а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вже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погана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звичка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Ні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звичка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важливий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показник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малюк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до 1 року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тягне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пальчик, а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інколи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і </w:t>
      </w:r>
      <w:r w:rsidRPr="00CB2110">
        <w:rPr>
          <w:rFonts w:ascii="Times New Roman" w:hAnsi="Times New Roman" w:cs="Times New Roman"/>
          <w:sz w:val="32"/>
          <w:szCs w:val="32"/>
        </w:rPr>
        <w:t xml:space="preserve">весь кулачок в рот, </w:t>
      </w:r>
      <w:proofErr w:type="spellStart"/>
      <w:r w:rsidRPr="00CB2110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B2110">
        <w:rPr>
          <w:rFonts w:ascii="Times New Roman" w:hAnsi="Times New Roman" w:cs="Times New Roman"/>
          <w:sz w:val="32"/>
          <w:szCs w:val="32"/>
        </w:rPr>
        <w:t xml:space="preserve"> значить: </w:t>
      </w:r>
      <w:proofErr w:type="spellStart"/>
      <w:r w:rsidRPr="00CB2110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2110">
        <w:rPr>
          <w:rFonts w:ascii="Times New Roman" w:hAnsi="Times New Roman" w:cs="Times New Roman"/>
          <w:sz w:val="32"/>
          <w:szCs w:val="32"/>
        </w:rPr>
        <w:t>голодний</w:t>
      </w:r>
      <w:proofErr w:type="spellEnd"/>
      <w:r w:rsidRPr="00CB2110">
        <w:rPr>
          <w:rFonts w:ascii="Times New Roman" w:hAnsi="Times New Roman" w:cs="Times New Roman"/>
          <w:sz w:val="32"/>
          <w:szCs w:val="32"/>
        </w:rPr>
        <w:t xml:space="preserve">; </w:t>
      </w:r>
      <w:r w:rsidR="00955F8A" w:rsidRPr="00CB2110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нього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нереалізований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="00955F8A" w:rsidRPr="00CB2110">
        <w:rPr>
          <w:rFonts w:ascii="Times New Roman" w:hAnsi="Times New Roman" w:cs="Times New Roman"/>
          <w:b/>
          <w:bCs/>
          <w:sz w:val="32"/>
          <w:szCs w:val="32"/>
        </w:rPr>
        <w:t>інстинкт</w:t>
      </w:r>
      <w:proofErr w:type="spellEnd"/>
      <w:r w:rsidR="00955F8A" w:rsidRPr="00CB211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b/>
          <w:bCs/>
          <w:sz w:val="32"/>
          <w:szCs w:val="32"/>
        </w:rPr>
        <w:t>смоктання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> (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годуєте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малюка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сумішами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великі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дірочки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сосці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через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та сама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молока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суміші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з'їдається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швидше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годуєте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грудьми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– мало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недостатньо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часто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смокче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потримайте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малюка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трохи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довше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біля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грудей, не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бійтеся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з'їсть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треба.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стали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тримати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малюка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біля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грудей, а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все одно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продовжує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смоктати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пальчик –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збільшіть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годувань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. З часом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зможете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припинити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додаткове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годування</w:t>
      </w:r>
      <w:proofErr w:type="spellEnd"/>
      <w:proofErr w:type="gramStart"/>
      <w:r w:rsidR="00955F8A" w:rsidRPr="00CB2110">
        <w:rPr>
          <w:rFonts w:ascii="Times New Roman" w:hAnsi="Times New Roman" w:cs="Times New Roman"/>
          <w:sz w:val="32"/>
          <w:szCs w:val="32"/>
        </w:rPr>
        <w:t>);</w:t>
      </w:r>
      <w:r w:rsidR="00F947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малюк</w:t>
      </w:r>
      <w:proofErr w:type="spellEnd"/>
      <w:proofErr w:type="gram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чимось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стурбований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йому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нудно (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мами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немає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поблизу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довго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ніхто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бере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на руки).</w:t>
      </w:r>
      <w:r w:rsidR="003E19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B2110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</w:p>
    <w:p w:rsidR="00F947D1" w:rsidRDefault="00F947D1" w:rsidP="003E19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CB2110">
        <w:rPr>
          <w:rFonts w:ascii="Times New Roman" w:hAnsi="Times New Roman" w:cs="Times New Roman"/>
          <w:sz w:val="32"/>
          <w:szCs w:val="32"/>
          <w:lang w:val="uk-UA"/>
        </w:rPr>
        <w:t xml:space="preserve">Діти </w:t>
      </w:r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забувають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свій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пальчик уже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після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року, але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буває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постійно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(часто)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смокче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палець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соску до 3-х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. Причинами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цього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бути: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хвилювання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невпевненість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любові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батьків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сильний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переляк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нестача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ласки і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ніжності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. Часто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засовують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палець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у рот, коли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втомлюються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чомусь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зосереджені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Смоктання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пальця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віці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часто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супроводжується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погладжуваннями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(по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голові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животу), з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перебиранням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висмикуванням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волосся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смоктати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речі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(соску,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lastRenderedPageBreak/>
        <w:t>ковдру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лапу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улюбленого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ведмедика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>).</w:t>
      </w:r>
      <w:r w:rsidR="00955F8A" w:rsidRPr="00CB2110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малюк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після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3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продовжує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смоктати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палець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такий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«симптом»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з’являється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віці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то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вже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вважається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поганою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звичкою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й часто переходить в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обгризання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нігтів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нав’язливі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рухи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Такій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дитині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потрібна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допомога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>!</w:t>
      </w:r>
    </w:p>
    <w:p w:rsidR="008C2B85" w:rsidRPr="00CB2110" w:rsidRDefault="00CB2110" w:rsidP="003E19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</w:t>
      </w:r>
      <w:r w:rsidR="00955F8A" w:rsidRPr="00CB2110">
        <w:rPr>
          <w:rFonts w:ascii="Times New Roman" w:hAnsi="Times New Roman" w:cs="Times New Roman"/>
          <w:b/>
          <w:bCs/>
          <w:color w:val="C00000"/>
          <w:sz w:val="32"/>
          <w:szCs w:val="32"/>
        </w:rPr>
        <w:t>ЩО РОБИТИ Б</w:t>
      </w:r>
      <w:r w:rsidR="00BB13BA" w:rsidRPr="00CB2110">
        <w:rPr>
          <w:rFonts w:ascii="Times New Roman" w:hAnsi="Times New Roman" w:cs="Times New Roman"/>
          <w:b/>
          <w:bCs/>
          <w:color w:val="C00000"/>
          <w:sz w:val="32"/>
          <w:szCs w:val="32"/>
        </w:rPr>
        <w:t>АТЬКАМ? ЧИМ ДОПОМОГТИ МАЛЮКОВІ?</w:t>
      </w:r>
      <w:r w:rsidR="00955F8A" w:rsidRPr="00CB2110">
        <w:rPr>
          <w:rFonts w:ascii="Times New Roman" w:hAnsi="Times New Roman" w:cs="Times New Roman"/>
          <w:sz w:val="32"/>
          <w:szCs w:val="32"/>
          <w:lang w:val="uk-UA"/>
        </w:rPr>
        <w:br/>
      </w:r>
      <w:r w:rsidR="00F54F07" w:rsidRPr="00CB2110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955F8A" w:rsidRPr="00CB2110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боротьбі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смоктанням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пальця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як і з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іншими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поганими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звичками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батьки часто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припускаються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помилок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. Вони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карають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дитину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намагаються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пояснити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переконати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погано,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соромлять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. Але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="00955F8A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CB2110">
        <w:rPr>
          <w:rFonts w:ascii="Times New Roman" w:hAnsi="Times New Roman" w:cs="Times New Roman"/>
          <w:sz w:val="32"/>
          <w:szCs w:val="32"/>
        </w:rPr>
        <w:t>м</w:t>
      </w:r>
      <w:r w:rsidR="00F54F07" w:rsidRPr="00CB2110">
        <w:rPr>
          <w:rFonts w:ascii="Times New Roman" w:hAnsi="Times New Roman" w:cs="Times New Roman"/>
          <w:sz w:val="32"/>
          <w:szCs w:val="32"/>
        </w:rPr>
        <w:t>етоди</w:t>
      </w:r>
      <w:proofErr w:type="spellEnd"/>
      <w:r w:rsidR="00F54F07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54F07" w:rsidRPr="00CB2110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="00F54F07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54F07" w:rsidRPr="00CB2110">
        <w:rPr>
          <w:rFonts w:ascii="Times New Roman" w:hAnsi="Times New Roman" w:cs="Times New Roman"/>
          <w:sz w:val="32"/>
          <w:szCs w:val="32"/>
        </w:rPr>
        <w:t>підкріплюють</w:t>
      </w:r>
      <w:proofErr w:type="spellEnd"/>
      <w:r w:rsidR="00F54F07" w:rsidRPr="00CB21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54F07" w:rsidRPr="00CB2110">
        <w:rPr>
          <w:rFonts w:ascii="Times New Roman" w:hAnsi="Times New Roman" w:cs="Times New Roman"/>
          <w:sz w:val="32"/>
          <w:szCs w:val="32"/>
        </w:rPr>
        <w:t>звичку</w:t>
      </w:r>
      <w:proofErr w:type="spellEnd"/>
      <w:r w:rsidR="00F54F07" w:rsidRPr="00CB2110">
        <w:rPr>
          <w:rFonts w:ascii="Times New Roman" w:hAnsi="Times New Roman" w:cs="Times New Roman"/>
          <w:sz w:val="32"/>
          <w:szCs w:val="32"/>
        </w:rPr>
        <w:t>.</w:t>
      </w:r>
    </w:p>
    <w:p w:rsidR="008C2B85" w:rsidRPr="003E19DF" w:rsidRDefault="001A43B1" w:rsidP="004B58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E19DF">
        <w:rPr>
          <w:rFonts w:ascii="Times New Roman" w:hAnsi="Times New Roman" w:cs="Times New Roman"/>
          <w:sz w:val="32"/>
          <w:szCs w:val="32"/>
        </w:rPr>
        <w:t>Знайдіть</w:t>
      </w:r>
      <w:proofErr w:type="spellEnd"/>
      <w:r w:rsidRPr="003E19DF">
        <w:rPr>
          <w:rFonts w:ascii="Times New Roman" w:hAnsi="Times New Roman" w:cs="Times New Roman"/>
          <w:sz w:val="32"/>
          <w:szCs w:val="32"/>
        </w:rPr>
        <w:t xml:space="preserve"> причину </w:t>
      </w:r>
      <w:proofErr w:type="spellStart"/>
      <w:r w:rsidRPr="003E19DF">
        <w:rPr>
          <w:rFonts w:ascii="Times New Roman" w:hAnsi="Times New Roman" w:cs="Times New Roman"/>
          <w:sz w:val="32"/>
          <w:szCs w:val="32"/>
        </w:rPr>
        <w:t>виникнення</w:t>
      </w:r>
      <w:proofErr w:type="spellEnd"/>
      <w:r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9DF">
        <w:rPr>
          <w:rFonts w:ascii="Times New Roman" w:hAnsi="Times New Roman" w:cs="Times New Roman"/>
          <w:sz w:val="32"/>
          <w:szCs w:val="32"/>
        </w:rPr>
        <w:t>звички</w:t>
      </w:r>
      <w:proofErr w:type="spellEnd"/>
      <w:r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9DF">
        <w:rPr>
          <w:rFonts w:ascii="Times New Roman" w:hAnsi="Times New Roman" w:cs="Times New Roman"/>
          <w:sz w:val="32"/>
          <w:szCs w:val="32"/>
        </w:rPr>
        <w:t>смоктати</w:t>
      </w:r>
      <w:proofErr w:type="spellEnd"/>
      <w:r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9DF">
        <w:rPr>
          <w:rFonts w:ascii="Times New Roman" w:hAnsi="Times New Roman" w:cs="Times New Roman"/>
          <w:sz w:val="32"/>
          <w:szCs w:val="32"/>
        </w:rPr>
        <w:t>пальці</w:t>
      </w:r>
      <w:proofErr w:type="spellEnd"/>
    </w:p>
    <w:p w:rsidR="004B5858" w:rsidRPr="003E19DF" w:rsidRDefault="00CB2110" w:rsidP="003E19DF">
      <w:pPr>
        <w:pStyle w:val="a3"/>
        <w:rPr>
          <w:rFonts w:ascii="Times New Roman" w:hAnsi="Times New Roman" w:cs="Times New Roman"/>
          <w:sz w:val="32"/>
          <w:szCs w:val="32"/>
        </w:rPr>
      </w:pPr>
      <w:r w:rsidRPr="003E19DF">
        <w:rPr>
          <w:rFonts w:ascii="Times New Roman" w:hAnsi="Times New Roman" w:cs="Times New Roman"/>
          <w:sz w:val="32"/>
          <w:szCs w:val="32"/>
        </w:rPr>
        <w:t xml:space="preserve">     </w:t>
      </w:r>
      <w:r w:rsidR="001A43B1" w:rsidRPr="003E19DF">
        <w:rPr>
          <w:rFonts w:ascii="Times New Roman" w:hAnsi="Times New Roman" w:cs="Times New Roman"/>
          <w:sz w:val="32"/>
          <w:szCs w:val="32"/>
        </w:rPr>
        <w:t xml:space="preserve">2. 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Встановіть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довірливі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стосунки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дитиною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важливо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вчасно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помітити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тривогу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переляк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допомогти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заспокоїтися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приголубити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поговорити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відволікти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чимось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).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віці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до </w:t>
      </w:r>
      <w:r w:rsidRPr="003E19DF">
        <w:rPr>
          <w:rFonts w:ascii="Times New Roman" w:hAnsi="Times New Roman" w:cs="Times New Roman"/>
          <w:sz w:val="32"/>
          <w:szCs w:val="32"/>
        </w:rPr>
        <w:t xml:space="preserve">1 </w:t>
      </w:r>
      <w:r w:rsidR="00955F8A" w:rsidRPr="003E19DF">
        <w:rPr>
          <w:rFonts w:ascii="Times New Roman" w:hAnsi="Times New Roman" w:cs="Times New Roman"/>
          <w:sz w:val="32"/>
          <w:szCs w:val="32"/>
        </w:rPr>
        <w:t xml:space="preserve">року –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допоможе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гойдання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на руках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ліжечку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розумне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користування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соскою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заколисування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Навіть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старші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дітки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люблять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слухати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колискові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пі</w:t>
      </w:r>
      <w:r w:rsidR="001A43B1" w:rsidRPr="003E19DF">
        <w:rPr>
          <w:rFonts w:ascii="Times New Roman" w:hAnsi="Times New Roman" w:cs="Times New Roman"/>
          <w:sz w:val="32"/>
          <w:szCs w:val="32"/>
        </w:rPr>
        <w:t>сні</w:t>
      </w:r>
      <w:proofErr w:type="spellEnd"/>
      <w:r w:rsidR="001A43B1" w:rsidRPr="003E19D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1A43B1" w:rsidRPr="003E19DF">
        <w:rPr>
          <w:rFonts w:ascii="Times New Roman" w:hAnsi="Times New Roman" w:cs="Times New Roman"/>
          <w:sz w:val="32"/>
          <w:szCs w:val="32"/>
        </w:rPr>
        <w:t>виконанні</w:t>
      </w:r>
      <w:proofErr w:type="spellEnd"/>
      <w:r w:rsidR="001A43B1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43B1" w:rsidRPr="003E19DF">
        <w:rPr>
          <w:rFonts w:ascii="Times New Roman" w:hAnsi="Times New Roman" w:cs="Times New Roman"/>
          <w:sz w:val="32"/>
          <w:szCs w:val="32"/>
        </w:rPr>
        <w:t>мами</w:t>
      </w:r>
      <w:proofErr w:type="spellEnd"/>
      <w:r w:rsidR="001A43B1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43B1" w:rsidRPr="003E19DF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="001A43B1" w:rsidRPr="003E19DF">
        <w:rPr>
          <w:rFonts w:ascii="Times New Roman" w:hAnsi="Times New Roman" w:cs="Times New Roman"/>
          <w:sz w:val="32"/>
          <w:szCs w:val="32"/>
        </w:rPr>
        <w:t xml:space="preserve"> тата.</w:t>
      </w:r>
      <w:r w:rsidR="001A43B1" w:rsidRPr="003E19DF">
        <w:rPr>
          <w:rFonts w:ascii="Times New Roman" w:hAnsi="Times New Roman" w:cs="Times New Roman"/>
          <w:sz w:val="32"/>
          <w:szCs w:val="32"/>
        </w:rPr>
        <w:br/>
        <w:t xml:space="preserve">       3.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Встановіть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чіткі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рамки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дозволеного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Заборон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, вони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повинні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незмінними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ніколи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залазити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підвіконня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брати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посуд з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плити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ві</w:t>
      </w:r>
      <w:r w:rsidR="001A43B1" w:rsidRPr="003E19DF">
        <w:rPr>
          <w:rFonts w:ascii="Times New Roman" w:hAnsi="Times New Roman" w:cs="Times New Roman"/>
          <w:sz w:val="32"/>
          <w:szCs w:val="32"/>
        </w:rPr>
        <w:t>дкривати</w:t>
      </w:r>
      <w:proofErr w:type="spellEnd"/>
      <w:r w:rsidR="001A43B1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43B1" w:rsidRPr="003E19DF">
        <w:rPr>
          <w:rFonts w:ascii="Times New Roman" w:hAnsi="Times New Roman" w:cs="Times New Roman"/>
          <w:sz w:val="32"/>
          <w:szCs w:val="32"/>
        </w:rPr>
        <w:t>шафку</w:t>
      </w:r>
      <w:proofErr w:type="spellEnd"/>
      <w:r w:rsidR="001A43B1" w:rsidRPr="003E19D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="001A43B1" w:rsidRPr="003E19DF">
        <w:rPr>
          <w:rFonts w:ascii="Times New Roman" w:hAnsi="Times New Roman" w:cs="Times New Roman"/>
          <w:sz w:val="32"/>
          <w:szCs w:val="32"/>
        </w:rPr>
        <w:t>ліками</w:t>
      </w:r>
      <w:proofErr w:type="spellEnd"/>
      <w:r w:rsidR="001A43B1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43B1" w:rsidRPr="003E19DF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="001A43B1" w:rsidRPr="003E19DF">
        <w:rPr>
          <w:rFonts w:ascii="Times New Roman" w:hAnsi="Times New Roman" w:cs="Times New Roman"/>
          <w:sz w:val="32"/>
          <w:szCs w:val="32"/>
        </w:rPr>
        <w:t>).</w:t>
      </w:r>
    </w:p>
    <w:p w:rsidR="00B0655F" w:rsidRPr="003E19DF" w:rsidRDefault="004B5858" w:rsidP="003E19DF">
      <w:pPr>
        <w:pStyle w:val="a3"/>
        <w:rPr>
          <w:rFonts w:ascii="Times New Roman" w:hAnsi="Times New Roman" w:cs="Times New Roman"/>
          <w:sz w:val="32"/>
          <w:szCs w:val="32"/>
        </w:rPr>
      </w:pPr>
      <w:r w:rsidRPr="003E19DF">
        <w:rPr>
          <w:rFonts w:ascii="Times New Roman" w:hAnsi="Times New Roman" w:cs="Times New Roman"/>
          <w:sz w:val="32"/>
          <w:szCs w:val="32"/>
        </w:rPr>
        <w:t xml:space="preserve">    </w:t>
      </w:r>
      <w:r w:rsidR="00B0655F" w:rsidRPr="003E19DF">
        <w:rPr>
          <w:rFonts w:ascii="Times New Roman" w:hAnsi="Times New Roman" w:cs="Times New Roman"/>
          <w:sz w:val="32"/>
          <w:szCs w:val="32"/>
        </w:rPr>
        <w:t xml:space="preserve"> </w:t>
      </w:r>
      <w:r w:rsidRPr="003E19DF">
        <w:rPr>
          <w:rFonts w:ascii="Times New Roman" w:hAnsi="Times New Roman" w:cs="Times New Roman"/>
          <w:sz w:val="32"/>
          <w:szCs w:val="32"/>
        </w:rPr>
        <w:t xml:space="preserve"> </w:t>
      </w:r>
      <w:r w:rsidR="001A43B1" w:rsidRPr="003E19DF">
        <w:rPr>
          <w:rFonts w:ascii="Times New Roman" w:hAnsi="Times New Roman" w:cs="Times New Roman"/>
          <w:sz w:val="32"/>
          <w:szCs w:val="32"/>
        </w:rPr>
        <w:t xml:space="preserve">4. </w:t>
      </w:r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малюка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різноманітне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насичене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враженнями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іграми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, але не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перевантажене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. Активна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змін</w:t>
      </w:r>
      <w:r w:rsidR="00B0655F" w:rsidRPr="003E19DF">
        <w:rPr>
          <w:rFonts w:ascii="Times New Roman" w:hAnsi="Times New Roman" w:cs="Times New Roman"/>
          <w:sz w:val="32"/>
          <w:szCs w:val="32"/>
        </w:rPr>
        <w:t>юватися</w:t>
      </w:r>
      <w:proofErr w:type="spellEnd"/>
      <w:r w:rsidR="00B0655F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655F" w:rsidRPr="003E19DF">
        <w:rPr>
          <w:rFonts w:ascii="Times New Roman" w:hAnsi="Times New Roman" w:cs="Times New Roman"/>
          <w:sz w:val="32"/>
          <w:szCs w:val="32"/>
        </w:rPr>
        <w:t>спокійними</w:t>
      </w:r>
      <w:proofErr w:type="spellEnd"/>
      <w:r w:rsidR="00B0655F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655F" w:rsidRPr="003E19DF">
        <w:rPr>
          <w:rFonts w:ascii="Times New Roman" w:hAnsi="Times New Roman" w:cs="Times New Roman"/>
          <w:sz w:val="32"/>
          <w:szCs w:val="32"/>
        </w:rPr>
        <w:t>заняттями</w:t>
      </w:r>
      <w:proofErr w:type="spellEnd"/>
      <w:r w:rsidR="00B0655F" w:rsidRPr="003E19DF">
        <w:rPr>
          <w:rFonts w:ascii="Times New Roman" w:hAnsi="Times New Roman" w:cs="Times New Roman"/>
          <w:sz w:val="32"/>
          <w:szCs w:val="32"/>
        </w:rPr>
        <w:t>.</w:t>
      </w:r>
    </w:p>
    <w:p w:rsidR="004B5858" w:rsidRPr="003E19DF" w:rsidRDefault="00B0655F" w:rsidP="003E19DF">
      <w:pPr>
        <w:pStyle w:val="a3"/>
        <w:rPr>
          <w:rFonts w:ascii="Times New Roman" w:hAnsi="Times New Roman" w:cs="Times New Roman"/>
          <w:sz w:val="32"/>
          <w:szCs w:val="32"/>
        </w:rPr>
      </w:pPr>
      <w:r w:rsidRPr="003E19DF">
        <w:rPr>
          <w:rFonts w:ascii="Times New Roman" w:hAnsi="Times New Roman" w:cs="Times New Roman"/>
          <w:sz w:val="32"/>
          <w:szCs w:val="32"/>
        </w:rPr>
        <w:t xml:space="preserve">      </w:t>
      </w:r>
      <w:r w:rsidR="004B5858" w:rsidRPr="003E19DF">
        <w:rPr>
          <w:rFonts w:ascii="Times New Roman" w:hAnsi="Times New Roman" w:cs="Times New Roman"/>
          <w:sz w:val="32"/>
          <w:szCs w:val="32"/>
        </w:rPr>
        <w:t xml:space="preserve">5. </w:t>
      </w:r>
      <w:r w:rsidR="00955F8A" w:rsidRPr="003E19DF">
        <w:rPr>
          <w:rFonts w:ascii="Times New Roman" w:hAnsi="Times New Roman" w:cs="Times New Roman"/>
          <w:sz w:val="32"/>
          <w:szCs w:val="32"/>
        </w:rPr>
        <w:t>Не бійтеся зайвий раз похвалити</w:t>
      </w:r>
      <w:r w:rsidR="004B5858" w:rsidRPr="003E19DF">
        <w:rPr>
          <w:rFonts w:ascii="Times New Roman" w:hAnsi="Times New Roman" w:cs="Times New Roman"/>
          <w:sz w:val="32"/>
          <w:szCs w:val="32"/>
        </w:rPr>
        <w:t>, відволікти від сумних думок.</w:t>
      </w:r>
    </w:p>
    <w:p w:rsidR="008C2B85" w:rsidRPr="003E19DF" w:rsidRDefault="004B5858" w:rsidP="003E19DF">
      <w:pPr>
        <w:pStyle w:val="a3"/>
        <w:rPr>
          <w:rFonts w:ascii="Times New Roman" w:hAnsi="Times New Roman" w:cs="Times New Roman"/>
          <w:sz w:val="32"/>
          <w:szCs w:val="32"/>
        </w:rPr>
      </w:pPr>
      <w:r w:rsidRPr="003E19DF">
        <w:rPr>
          <w:rFonts w:ascii="Times New Roman" w:hAnsi="Times New Roman" w:cs="Times New Roman"/>
          <w:sz w:val="32"/>
          <w:szCs w:val="32"/>
        </w:rPr>
        <w:t xml:space="preserve">      </w:t>
      </w:r>
      <w:r w:rsidR="001A43B1" w:rsidRPr="003E19DF">
        <w:rPr>
          <w:rFonts w:ascii="Times New Roman" w:hAnsi="Times New Roman" w:cs="Times New Roman"/>
          <w:sz w:val="32"/>
          <w:szCs w:val="32"/>
        </w:rPr>
        <w:t xml:space="preserve">6. </w:t>
      </w:r>
      <w:r w:rsidR="00955F8A" w:rsidRPr="003E19DF">
        <w:rPr>
          <w:rFonts w:ascii="Times New Roman" w:hAnsi="Times New Roman" w:cs="Times New Roman"/>
          <w:sz w:val="32"/>
          <w:szCs w:val="32"/>
        </w:rPr>
        <w:t xml:space="preserve"> Заохочуйте спілкування з іншими дітьми.</w:t>
      </w:r>
    </w:p>
    <w:p w:rsidR="008C2B85" w:rsidRPr="003E19DF" w:rsidRDefault="004B5858" w:rsidP="003E19DF">
      <w:pPr>
        <w:pStyle w:val="a3"/>
        <w:rPr>
          <w:rFonts w:ascii="Times New Roman" w:hAnsi="Times New Roman" w:cs="Times New Roman"/>
          <w:sz w:val="32"/>
          <w:szCs w:val="32"/>
        </w:rPr>
      </w:pPr>
      <w:r w:rsidRPr="003E19DF">
        <w:rPr>
          <w:rFonts w:ascii="Times New Roman" w:hAnsi="Times New Roman" w:cs="Times New Roman"/>
          <w:sz w:val="32"/>
          <w:szCs w:val="32"/>
        </w:rPr>
        <w:t xml:space="preserve">      </w:t>
      </w:r>
      <w:r w:rsidR="001A43B1" w:rsidRPr="003E19DF">
        <w:rPr>
          <w:rFonts w:ascii="Times New Roman" w:hAnsi="Times New Roman" w:cs="Times New Roman"/>
          <w:sz w:val="32"/>
          <w:szCs w:val="32"/>
        </w:rPr>
        <w:t>7. Грайте</w:t>
      </w:r>
      <w:r w:rsidR="008C2B85" w:rsidRPr="003E19DF">
        <w:rPr>
          <w:rFonts w:ascii="Times New Roman" w:hAnsi="Times New Roman" w:cs="Times New Roman"/>
          <w:sz w:val="32"/>
          <w:szCs w:val="32"/>
        </w:rPr>
        <w:t>ся з водою у воді</w:t>
      </w:r>
      <w:r w:rsidR="003E19DF" w:rsidRPr="003E19DF">
        <w:rPr>
          <w:rFonts w:ascii="Times New Roman" w:hAnsi="Times New Roman" w:cs="Times New Roman"/>
          <w:sz w:val="32"/>
          <w:szCs w:val="32"/>
        </w:rPr>
        <w:t>.</w:t>
      </w:r>
    </w:p>
    <w:p w:rsidR="004B5858" w:rsidRPr="003E19DF" w:rsidRDefault="004B5858" w:rsidP="003E19DF">
      <w:pPr>
        <w:pStyle w:val="a3"/>
        <w:rPr>
          <w:rFonts w:ascii="Times New Roman" w:hAnsi="Times New Roman" w:cs="Times New Roman"/>
          <w:sz w:val="32"/>
          <w:szCs w:val="32"/>
        </w:rPr>
      </w:pPr>
      <w:r w:rsidRPr="003E19DF">
        <w:rPr>
          <w:rFonts w:ascii="Times New Roman" w:hAnsi="Times New Roman" w:cs="Times New Roman"/>
          <w:sz w:val="32"/>
          <w:szCs w:val="32"/>
        </w:rPr>
        <w:t xml:space="preserve">      </w:t>
      </w:r>
      <w:r w:rsidR="001A43B1" w:rsidRPr="003E19DF">
        <w:rPr>
          <w:rFonts w:ascii="Times New Roman" w:hAnsi="Times New Roman" w:cs="Times New Roman"/>
          <w:sz w:val="32"/>
          <w:szCs w:val="32"/>
        </w:rPr>
        <w:t xml:space="preserve">8. </w:t>
      </w:r>
      <w:r w:rsidR="00880004" w:rsidRPr="003E19DF">
        <w:rPr>
          <w:rFonts w:ascii="Times New Roman" w:hAnsi="Times New Roman" w:cs="Times New Roman"/>
          <w:sz w:val="32"/>
          <w:szCs w:val="32"/>
        </w:rPr>
        <w:t>Малюйте</w:t>
      </w:r>
      <w:r w:rsidR="008C2B85" w:rsidRPr="003E19DF">
        <w:rPr>
          <w:rFonts w:ascii="Times New Roman" w:hAnsi="Times New Roman" w:cs="Times New Roman"/>
          <w:sz w:val="32"/>
          <w:szCs w:val="32"/>
        </w:rPr>
        <w:t xml:space="preserve"> пальчиковими фарбами</w:t>
      </w:r>
      <w:r w:rsidRPr="003E19DF">
        <w:rPr>
          <w:rFonts w:ascii="Times New Roman" w:hAnsi="Times New Roman" w:cs="Times New Roman"/>
          <w:sz w:val="32"/>
          <w:szCs w:val="32"/>
        </w:rPr>
        <w:t>.</w:t>
      </w:r>
    </w:p>
    <w:p w:rsidR="00955F8A" w:rsidRPr="003E19DF" w:rsidRDefault="004B5858" w:rsidP="003E19DF">
      <w:pPr>
        <w:pStyle w:val="a3"/>
        <w:rPr>
          <w:rFonts w:ascii="Times New Roman" w:hAnsi="Times New Roman" w:cs="Times New Roman"/>
          <w:sz w:val="32"/>
          <w:szCs w:val="32"/>
        </w:rPr>
      </w:pPr>
      <w:r w:rsidRPr="003E19DF">
        <w:rPr>
          <w:rFonts w:ascii="Times New Roman" w:hAnsi="Times New Roman" w:cs="Times New Roman"/>
          <w:sz w:val="32"/>
          <w:szCs w:val="32"/>
        </w:rPr>
        <w:t xml:space="preserve">      </w:t>
      </w:r>
      <w:r w:rsidR="001A43B1" w:rsidRPr="003E19DF">
        <w:rPr>
          <w:rFonts w:ascii="Times New Roman" w:hAnsi="Times New Roman" w:cs="Times New Roman"/>
          <w:sz w:val="32"/>
          <w:szCs w:val="32"/>
        </w:rPr>
        <w:t xml:space="preserve">9. </w:t>
      </w:r>
      <w:r w:rsidR="00955F8A" w:rsidRPr="003E19DF">
        <w:rPr>
          <w:rFonts w:ascii="Times New Roman" w:hAnsi="Times New Roman" w:cs="Times New Roman"/>
          <w:sz w:val="32"/>
          <w:szCs w:val="32"/>
        </w:rPr>
        <w:t xml:space="preserve">Якщо дитина гризе нігті,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зменшіть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інтелектуальне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навантаження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Адже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ця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звичка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свідчить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розумове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емоційне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перевантаження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пр</w:t>
      </w:r>
      <w:r w:rsidR="001A43B1" w:rsidRPr="003E19DF">
        <w:rPr>
          <w:rFonts w:ascii="Times New Roman" w:hAnsi="Times New Roman" w:cs="Times New Roman"/>
          <w:sz w:val="32"/>
          <w:szCs w:val="32"/>
        </w:rPr>
        <w:t xml:space="preserve">о </w:t>
      </w:r>
      <w:proofErr w:type="spellStart"/>
      <w:r w:rsidR="001A43B1" w:rsidRPr="003E19DF">
        <w:rPr>
          <w:rFonts w:ascii="Times New Roman" w:hAnsi="Times New Roman" w:cs="Times New Roman"/>
          <w:sz w:val="32"/>
          <w:szCs w:val="32"/>
        </w:rPr>
        <w:t>високий</w:t>
      </w:r>
      <w:proofErr w:type="spellEnd"/>
      <w:r w:rsidR="001A43B1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43B1" w:rsidRPr="003E19DF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="001A43B1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43B1" w:rsidRPr="003E19DF">
        <w:rPr>
          <w:rFonts w:ascii="Times New Roman" w:hAnsi="Times New Roman" w:cs="Times New Roman"/>
          <w:sz w:val="32"/>
          <w:szCs w:val="32"/>
        </w:rPr>
        <w:t>тривожності</w:t>
      </w:r>
      <w:proofErr w:type="spellEnd"/>
      <w:r w:rsidR="001A43B1" w:rsidRPr="003E19DF">
        <w:rPr>
          <w:rFonts w:ascii="Times New Roman" w:hAnsi="Times New Roman" w:cs="Times New Roman"/>
          <w:sz w:val="32"/>
          <w:szCs w:val="32"/>
        </w:rPr>
        <w:t>.</w:t>
      </w:r>
      <w:r w:rsidR="001A43B1" w:rsidRPr="003E19DF">
        <w:rPr>
          <w:rFonts w:ascii="Times New Roman" w:hAnsi="Times New Roman" w:cs="Times New Roman"/>
          <w:sz w:val="32"/>
          <w:szCs w:val="32"/>
        </w:rPr>
        <w:br/>
      </w:r>
      <w:r w:rsidRPr="003E19DF">
        <w:rPr>
          <w:rFonts w:ascii="Times New Roman" w:hAnsi="Times New Roman" w:cs="Times New Roman"/>
          <w:sz w:val="32"/>
          <w:szCs w:val="32"/>
        </w:rPr>
        <w:t xml:space="preserve">     </w:t>
      </w:r>
      <w:r w:rsidR="001A43B1" w:rsidRPr="003E19DF">
        <w:rPr>
          <w:rFonts w:ascii="Times New Roman" w:hAnsi="Times New Roman" w:cs="Times New Roman"/>
          <w:sz w:val="32"/>
          <w:szCs w:val="32"/>
        </w:rPr>
        <w:t>10</w:t>
      </w:r>
      <w:r w:rsidR="00880004" w:rsidRPr="003E19DF">
        <w:rPr>
          <w:rFonts w:ascii="Times New Roman" w:hAnsi="Times New Roman" w:cs="Times New Roman"/>
          <w:sz w:val="32"/>
          <w:szCs w:val="32"/>
        </w:rPr>
        <w:t>.</w:t>
      </w:r>
      <w:r w:rsidR="001A43B1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Контролюйте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перегляд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малюком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телевізора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краще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показувати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бойовики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новини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жорстокі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мультики до 7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ігри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комп’ютері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менше</w:t>
      </w:r>
      <w:proofErr w:type="spellEnd"/>
      <w:r w:rsidR="00955F8A"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5F8A" w:rsidRPr="003E19DF">
        <w:rPr>
          <w:rFonts w:ascii="Times New Roman" w:hAnsi="Times New Roman" w:cs="Times New Roman"/>
          <w:sz w:val="32"/>
          <w:szCs w:val="32"/>
        </w:rPr>
        <w:t>стрілялок</w:t>
      </w:r>
      <w:proofErr w:type="spellEnd"/>
      <w:r w:rsidRPr="003E1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19DF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9DF">
        <w:rPr>
          <w:rFonts w:ascii="Times New Roman" w:hAnsi="Times New Roman" w:cs="Times New Roman"/>
          <w:sz w:val="32"/>
          <w:szCs w:val="32"/>
        </w:rPr>
        <w:t>розвиваючих</w:t>
      </w:r>
      <w:proofErr w:type="spellEnd"/>
      <w:r w:rsidRPr="003E1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9DF">
        <w:rPr>
          <w:rFonts w:ascii="Times New Roman" w:hAnsi="Times New Roman" w:cs="Times New Roman"/>
          <w:sz w:val="32"/>
          <w:szCs w:val="32"/>
        </w:rPr>
        <w:t>ігор</w:t>
      </w:r>
      <w:proofErr w:type="spellEnd"/>
      <w:r w:rsidRPr="003E19DF">
        <w:rPr>
          <w:rFonts w:ascii="Times New Roman" w:hAnsi="Times New Roman" w:cs="Times New Roman"/>
          <w:sz w:val="32"/>
          <w:szCs w:val="32"/>
        </w:rPr>
        <w:t>).</w:t>
      </w:r>
      <w:bookmarkStart w:id="0" w:name="_GoBack"/>
      <w:bookmarkEnd w:id="0"/>
    </w:p>
    <w:p w:rsidR="00FD64A2" w:rsidRPr="00CB2110" w:rsidRDefault="00FD64A2" w:rsidP="004B585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D64A2" w:rsidRPr="00CB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B25"/>
    <w:multiLevelType w:val="hybridMultilevel"/>
    <w:tmpl w:val="F66A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50CC1"/>
    <w:multiLevelType w:val="hybridMultilevel"/>
    <w:tmpl w:val="C258326C"/>
    <w:lvl w:ilvl="0" w:tplc="DDE63D3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4D07583D"/>
    <w:multiLevelType w:val="hybridMultilevel"/>
    <w:tmpl w:val="9D0A37A2"/>
    <w:lvl w:ilvl="0" w:tplc="D0DE77D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4F943197"/>
    <w:multiLevelType w:val="hybridMultilevel"/>
    <w:tmpl w:val="FD1E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A3BEC"/>
    <w:multiLevelType w:val="hybridMultilevel"/>
    <w:tmpl w:val="19764036"/>
    <w:lvl w:ilvl="0" w:tplc="3D486AE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60974842"/>
    <w:multiLevelType w:val="hybridMultilevel"/>
    <w:tmpl w:val="5A76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C9"/>
    <w:rsid w:val="001847C9"/>
    <w:rsid w:val="001A43B1"/>
    <w:rsid w:val="001C029F"/>
    <w:rsid w:val="003E19DF"/>
    <w:rsid w:val="004B5858"/>
    <w:rsid w:val="00880004"/>
    <w:rsid w:val="008C2B85"/>
    <w:rsid w:val="00955F8A"/>
    <w:rsid w:val="00AE5A37"/>
    <w:rsid w:val="00B0655F"/>
    <w:rsid w:val="00BB13BA"/>
    <w:rsid w:val="00CB2110"/>
    <w:rsid w:val="00F54F07"/>
    <w:rsid w:val="00F947D1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25C9"/>
  <w15:chartTrackingRefBased/>
  <w15:docId w15:val="{510BC0A4-6F21-48E0-8390-E6F55EA8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2019-12-12T12:35:00Z</dcterms:created>
  <dcterms:modified xsi:type="dcterms:W3CDTF">2019-12-12T12:35:00Z</dcterms:modified>
</cp:coreProperties>
</file>